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410" w:rsidRPr="00AA3ABA" w:rsidRDefault="008A55A6" w:rsidP="00AA3ABA">
      <w:bookmarkStart w:id="0" w:name="_GoBack"/>
      <w:r w:rsidRPr="008A55A6">
        <w:rPr>
          <w:noProof/>
        </w:rPr>
        <w:drawing>
          <wp:inline distT="0" distB="0" distL="0" distR="0">
            <wp:extent cx="7303550" cy="10325100"/>
            <wp:effectExtent l="0" t="0" r="0" b="0"/>
            <wp:docPr id="1" name="Рисунок 1" descr="C:\Users\Voronova_L\Desktop\На сайт УО\Изменения Положение об оплате труда АМС №185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oronova_L\Desktop\На сайт УО\Изменения Положение об оплате труда АМС №1858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9920" cy="10334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91410" w:rsidRPr="00AA3ABA" w:rsidSect="008A55A6">
      <w:pgSz w:w="11906" w:h="16838"/>
      <w:pgMar w:top="238" w:right="244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ABA"/>
    <w:rsid w:val="008A55A6"/>
    <w:rsid w:val="00AA3ABA"/>
    <w:rsid w:val="00F9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A508BC-1489-4DEB-AE4D-CB22629AD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Воронова</dc:creator>
  <cp:keywords/>
  <dc:description/>
  <cp:lastModifiedBy>Людмила Воронова</cp:lastModifiedBy>
  <cp:revision>1</cp:revision>
  <dcterms:created xsi:type="dcterms:W3CDTF">2023-02-22T08:57:00Z</dcterms:created>
  <dcterms:modified xsi:type="dcterms:W3CDTF">2023-02-22T09:28:00Z</dcterms:modified>
</cp:coreProperties>
</file>